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79" w:rsidRDefault="00E73579">
      <w:r w:rsidRPr="00E73579">
        <w:t>01_231014000092-008303</w:t>
      </w:r>
    </w:p>
    <w:p w:rsidR="00E73579" w:rsidRDefault="00E73579">
      <w:r>
        <w:t>Vincular con</w:t>
      </w:r>
    </w:p>
    <w:p w:rsidR="006E3A17" w:rsidRDefault="00E73579">
      <w:r w:rsidRPr="00E73579">
        <w:t>01_231014000160-008303</w:t>
      </w:r>
      <w:bookmarkStart w:id="0" w:name="_GoBack"/>
      <w:bookmarkEnd w:id="0"/>
    </w:p>
    <w:p w:rsidR="00E73579" w:rsidRDefault="00E73579"/>
    <w:sectPr w:rsidR="00E735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79"/>
    <w:rsid w:val="006E3A17"/>
    <w:rsid w:val="00E7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2015-04-01T11:25:00Z</dcterms:created>
  <dcterms:modified xsi:type="dcterms:W3CDTF">2015-04-01T11:27:00Z</dcterms:modified>
</cp:coreProperties>
</file>