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DC" w:rsidRDefault="00556303">
      <w:r w:rsidRPr="00556303">
        <w:t>01_291113000207-006508</w:t>
      </w:r>
      <w:r>
        <w:t xml:space="preserve">  y</w:t>
      </w:r>
    </w:p>
    <w:p w:rsidR="00556303" w:rsidRDefault="00556303">
      <w:r w:rsidRPr="00556303">
        <w:t>01_291113000215-006508</w:t>
      </w:r>
      <w:bookmarkStart w:id="0" w:name="_GoBack"/>
      <w:bookmarkEnd w:id="0"/>
    </w:p>
    <w:p w:rsidR="00556303" w:rsidRDefault="00556303">
      <w:r>
        <w:t>Vincular con</w:t>
      </w:r>
    </w:p>
    <w:p w:rsidR="00556303" w:rsidRDefault="00556303">
      <w:r w:rsidRPr="00556303">
        <w:t>01_291113000186-006508</w:t>
      </w:r>
    </w:p>
    <w:sectPr w:rsidR="005563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03"/>
    <w:rsid w:val="00556303"/>
    <w:rsid w:val="00B0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2015-05-20T13:43:00Z</dcterms:created>
  <dcterms:modified xsi:type="dcterms:W3CDTF">2015-05-20T13:46:00Z</dcterms:modified>
</cp:coreProperties>
</file>