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96" w:rsidRDefault="00BB5A01">
      <w:r w:rsidRPr="00BB5A01">
        <w:t>01_061214000213-007623</w:t>
      </w:r>
      <w:r>
        <w:t xml:space="preserve">;  </w:t>
      </w:r>
      <w:r w:rsidRPr="00BB5A01">
        <w:t>01_061214000214-007623</w:t>
      </w:r>
    </w:p>
    <w:p w:rsidR="00BB5A01" w:rsidRDefault="00BB5A01">
      <w:r>
        <w:t>Vincular con</w:t>
      </w:r>
    </w:p>
    <w:p w:rsidR="00BB5A01" w:rsidRDefault="00BB5A01">
      <w:r w:rsidRPr="00BB5A01">
        <w:t>01_061214000092-007623</w:t>
      </w:r>
    </w:p>
    <w:p w:rsidR="00BB5A01" w:rsidRDefault="00BB5A01"/>
    <w:p w:rsidR="00BB5A01" w:rsidRDefault="00BB5A01"/>
    <w:p w:rsidR="00BB5A01" w:rsidRDefault="00BB5A01"/>
    <w:p w:rsidR="00BB5A01" w:rsidRDefault="00BB5A01">
      <w:r w:rsidRPr="00BB5A01">
        <w:t>02_061214000224-007623</w:t>
      </w:r>
      <w:r>
        <w:t xml:space="preserve">;  </w:t>
      </w:r>
      <w:r w:rsidRPr="00BB5A01">
        <w:t>02_061214000228-007623</w:t>
      </w:r>
      <w:bookmarkStart w:id="0" w:name="_GoBack"/>
      <w:bookmarkEnd w:id="0"/>
    </w:p>
    <w:p w:rsidR="00BB5A01" w:rsidRDefault="00BB5A01">
      <w:r>
        <w:t>Vincular con</w:t>
      </w:r>
    </w:p>
    <w:p w:rsidR="00BB5A01" w:rsidRDefault="00BB5A01">
      <w:r w:rsidRPr="00BB5A01">
        <w:t>02_061214000091-007623</w:t>
      </w:r>
    </w:p>
    <w:sectPr w:rsidR="00BB5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01"/>
    <w:rsid w:val="00203C96"/>
    <w:rsid w:val="00B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2015-07-30T11:00:00Z</dcterms:created>
  <dcterms:modified xsi:type="dcterms:W3CDTF">2015-07-30T11:04:00Z</dcterms:modified>
</cp:coreProperties>
</file>