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263" w:rsidRDefault="0035424A">
      <w:r w:rsidRPr="0035424A">
        <w:t>01_251013000202-006570</w:t>
      </w:r>
      <w:bookmarkStart w:id="0" w:name="_GoBack"/>
      <w:bookmarkEnd w:id="0"/>
    </w:p>
    <w:p w:rsidR="0035424A" w:rsidRDefault="0035424A">
      <w:r>
        <w:t>Vincular con</w:t>
      </w:r>
    </w:p>
    <w:p w:rsidR="0035424A" w:rsidRDefault="0035424A">
      <w:r w:rsidRPr="0035424A">
        <w:t>01_251013000198-006570</w:t>
      </w:r>
    </w:p>
    <w:sectPr w:rsidR="003542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24A"/>
    <w:rsid w:val="0035424A"/>
    <w:rsid w:val="0055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Anyway S.A.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2015-04-29T15:23:00Z</dcterms:created>
  <dcterms:modified xsi:type="dcterms:W3CDTF">2015-04-29T15:24:00Z</dcterms:modified>
</cp:coreProperties>
</file>