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1D0C" w14:textId="2D044CDA" w:rsidR="006B6C77" w:rsidRDefault="006B6C77" w:rsidP="006B6C77">
      <w:pPr>
        <w:ind w:left="-1701"/>
        <w:rPr>
          <w:rFonts w:ascii="Georgia" w:hAnsi="Georgia" w:cs="Arial"/>
          <w:sz w:val="22"/>
          <w:szCs w:val="22"/>
        </w:rPr>
      </w:pPr>
      <w:r w:rsidRPr="006B6C77">
        <w:rPr>
          <w:rFonts w:ascii="Georgia" w:hAnsi="Georgia" w:cs="Arial"/>
          <w:sz w:val="22"/>
          <w:szCs w:val="22"/>
        </w:rPr>
        <w:t>-------------------------------------------------LA QUE SUSCRIBE DRA. PAULA ECHEVERRIA, DIRECTORA GENERAL  DEL REGISTRO PROVINCIAL DE LAS PERSONAS DE LA PROVINCIA DE MISIONES, CERTIFICA: QUE ESTE ORGANISMO NO PUEDE EXPEDIR CERTIFICACIONES DE LIBRE SOLTERIA POR NO EXISTIR EN LA REPUBLICA ARGENTINA REGISTRO ÚNICO DE MATRIMONIOS, SIENDO ÉSTE EL ÚNICO INSTRUMENTO QUE SE PUEDE EXPEDIR AL EFECTO.---------------------------------------------------------------------------</w:t>
      </w:r>
      <w:r>
        <w:rPr>
          <w:rFonts w:ascii="Georgia" w:hAnsi="Georgia" w:cs="Arial"/>
          <w:sz w:val="22"/>
          <w:szCs w:val="22"/>
        </w:rPr>
        <w:t>-----------------------------</w:t>
      </w:r>
    </w:p>
    <w:p w14:paraId="19050769" w14:textId="70FA142B" w:rsidR="006B6C77" w:rsidRDefault="006B6C77" w:rsidP="006B6C77">
      <w:pPr>
        <w:ind w:left="-1701"/>
        <w:rPr>
          <w:rFonts w:ascii="Georgia" w:hAnsi="Georgia" w:cs="Arial"/>
          <w:sz w:val="22"/>
          <w:szCs w:val="22"/>
        </w:rPr>
      </w:pPr>
    </w:p>
    <w:p w14:paraId="44E4AB55" w14:textId="77777777" w:rsidR="006B6C77" w:rsidRPr="006B6C77" w:rsidRDefault="006B6C77" w:rsidP="006B6C77">
      <w:pPr>
        <w:ind w:left="-1701"/>
        <w:rPr>
          <w:rFonts w:ascii="Georgia" w:hAnsi="Georgia" w:cs="Arial"/>
          <w:sz w:val="22"/>
          <w:szCs w:val="22"/>
        </w:rPr>
      </w:pPr>
      <w:bookmarkStart w:id="0" w:name="_GoBack"/>
      <w:bookmarkEnd w:id="0"/>
    </w:p>
    <w:p w14:paraId="44773EA2" w14:textId="77777777" w:rsidR="006B6C77" w:rsidRPr="006B6C77" w:rsidRDefault="006B6C77" w:rsidP="006B6C77">
      <w:pPr>
        <w:ind w:left="-1701"/>
        <w:rPr>
          <w:rFonts w:ascii="Georgia" w:hAnsi="Georgia" w:cs="Arial"/>
          <w:sz w:val="22"/>
          <w:szCs w:val="22"/>
        </w:rPr>
      </w:pPr>
    </w:p>
    <w:p w14:paraId="2DAAAE8F" w14:textId="77777777" w:rsidR="006B6C77" w:rsidRPr="006B6C77" w:rsidRDefault="006B6C77" w:rsidP="006B6C77">
      <w:pPr>
        <w:ind w:left="-1701"/>
        <w:jc w:val="right"/>
        <w:rPr>
          <w:rFonts w:ascii="Georgia" w:hAnsi="Georgia" w:cs="Arial"/>
          <w:sz w:val="22"/>
          <w:szCs w:val="22"/>
        </w:rPr>
      </w:pPr>
      <w:r w:rsidRPr="006B6C77">
        <w:rPr>
          <w:rFonts w:ascii="Georgia" w:hAnsi="Georgia" w:cs="Arial"/>
          <w:sz w:val="22"/>
          <w:szCs w:val="22"/>
        </w:rPr>
        <w:t xml:space="preserve">POSADAS, ________ DE _________________ </w:t>
      </w:r>
      <w:proofErr w:type="spellStart"/>
      <w:r w:rsidRPr="006B6C77">
        <w:rPr>
          <w:rFonts w:ascii="Georgia" w:hAnsi="Georgia" w:cs="Arial"/>
          <w:sz w:val="22"/>
          <w:szCs w:val="22"/>
        </w:rPr>
        <w:t>DE</w:t>
      </w:r>
      <w:proofErr w:type="spellEnd"/>
      <w:r w:rsidRPr="006B6C77">
        <w:rPr>
          <w:rFonts w:ascii="Georgia" w:hAnsi="Georgia" w:cs="Arial"/>
          <w:sz w:val="22"/>
          <w:szCs w:val="22"/>
        </w:rPr>
        <w:t xml:space="preserve"> 20______</w:t>
      </w:r>
    </w:p>
    <w:p w14:paraId="139F90A3" w14:textId="3C489A31" w:rsidR="005365DB" w:rsidRPr="006B6C77" w:rsidRDefault="005365DB" w:rsidP="006B6C77">
      <w:pPr>
        <w:ind w:left="-1701"/>
      </w:pPr>
    </w:p>
    <w:sectPr w:rsidR="005365DB" w:rsidRPr="006B6C77" w:rsidSect="003064CA">
      <w:headerReference w:type="first" r:id="rId7"/>
      <w:pgSz w:w="11906" w:h="16838" w:code="9"/>
      <w:pgMar w:top="3544" w:right="1134" w:bottom="1702" w:left="2835"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B544D" w14:textId="77777777" w:rsidR="00BD4D8F" w:rsidRDefault="00BD4D8F" w:rsidP="00A431AA">
      <w:r>
        <w:separator/>
      </w:r>
    </w:p>
  </w:endnote>
  <w:endnote w:type="continuationSeparator" w:id="0">
    <w:p w14:paraId="0DB6CF98" w14:textId="77777777" w:rsidR="00BD4D8F" w:rsidRDefault="00BD4D8F" w:rsidP="00A4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63A3" w14:textId="77777777" w:rsidR="00BD4D8F" w:rsidRDefault="00BD4D8F" w:rsidP="00A431AA">
      <w:r>
        <w:separator/>
      </w:r>
    </w:p>
  </w:footnote>
  <w:footnote w:type="continuationSeparator" w:id="0">
    <w:p w14:paraId="433A77F2" w14:textId="77777777" w:rsidR="00BD4D8F" w:rsidRDefault="00BD4D8F" w:rsidP="00A4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881F" w14:textId="77777777" w:rsidR="002A083E" w:rsidRDefault="002A083E" w:rsidP="002A083E">
    <w:pPr>
      <w:pStyle w:val="Encabezado"/>
      <w:tabs>
        <w:tab w:val="left" w:pos="7938"/>
      </w:tabs>
      <w:ind w:left="1843" w:right="283"/>
      <w:jc w:val="right"/>
      <w:rPr>
        <w:rFonts w:ascii="Bookman Old Style" w:hAnsi="Bookman Old Style"/>
        <w:b/>
        <w:bCs/>
        <w:sz w:val="20"/>
        <w:szCs w:val="20"/>
        <w:lang w:val="es-AR"/>
      </w:rPr>
    </w:pPr>
    <w:r>
      <w:rPr>
        <w:noProof/>
        <w:lang w:val="es-AR" w:eastAsia="es-AR"/>
      </w:rPr>
      <mc:AlternateContent>
        <mc:Choice Requires="wps">
          <w:drawing>
            <wp:anchor distT="0" distB="0" distL="114300" distR="114300" simplePos="0" relativeHeight="251660288" behindDoc="0" locked="0" layoutInCell="1" hidden="0" allowOverlap="1" wp14:anchorId="5A58ECD7" wp14:editId="688C67F4">
              <wp:simplePos x="0" y="0"/>
              <wp:positionH relativeFrom="column">
                <wp:posOffset>-1047750</wp:posOffset>
              </wp:positionH>
              <wp:positionV relativeFrom="paragraph">
                <wp:posOffset>802640</wp:posOffset>
              </wp:positionV>
              <wp:extent cx="1409700" cy="389255"/>
              <wp:effectExtent l="0" t="0" r="0" b="0"/>
              <wp:wrapNone/>
              <wp:docPr id="9" name="Rectángulo 9"/>
              <wp:cNvGraphicFramePr/>
              <a:graphic xmlns:a="http://schemas.openxmlformats.org/drawingml/2006/main">
                <a:graphicData uri="http://schemas.microsoft.com/office/word/2010/wordprocessingShape">
                  <wps:wsp>
                    <wps:cNvSpPr/>
                    <wps:spPr>
                      <a:xfrm>
                        <a:off x="0" y="0"/>
                        <a:ext cx="1409700" cy="389255"/>
                      </a:xfrm>
                      <a:prstGeom prst="rect">
                        <a:avLst/>
                      </a:prstGeom>
                      <a:solidFill>
                        <a:srgbClr val="FFFFFF"/>
                      </a:solidFill>
                      <a:ln>
                        <a:noFill/>
                      </a:ln>
                    </wps:spPr>
                    <wps:txbx>
                      <w:txbxContent>
                        <w:p w14:paraId="1C46B7BE" w14:textId="77777777" w:rsidR="000629BF" w:rsidRDefault="000629BF" w:rsidP="000629BF">
                          <w:pPr>
                            <w:jc w:val="center"/>
                            <w:textDirection w:val="btLr"/>
                          </w:pPr>
                          <w:r>
                            <w:rPr>
                              <w:color w:val="000000"/>
                              <w:sz w:val="16"/>
                            </w:rPr>
                            <w:t>REGISTRO PROVINCIAL</w:t>
                          </w:r>
                        </w:p>
                        <w:p w14:paraId="6003A5ED" w14:textId="77777777" w:rsidR="000629BF" w:rsidRDefault="000629BF" w:rsidP="000629BF">
                          <w:pPr>
                            <w:jc w:val="center"/>
                            <w:textDirection w:val="btLr"/>
                          </w:pPr>
                          <w:r>
                            <w:rPr>
                              <w:b/>
                              <w:color w:val="000000"/>
                              <w:sz w:val="16"/>
                            </w:rPr>
                            <w:t>DE</w:t>
                          </w:r>
                          <w:r>
                            <w:rPr>
                              <w:color w:val="000000"/>
                              <w:sz w:val="16"/>
                            </w:rPr>
                            <w:t xml:space="preserve"> LAS </w:t>
                          </w:r>
                          <w:r>
                            <w:rPr>
                              <w:b/>
                              <w:color w:val="000000"/>
                              <w:sz w:val="16"/>
                            </w:rPr>
                            <w:t>PERSONAS</w:t>
                          </w:r>
                        </w:p>
                      </w:txbxContent>
                    </wps:txbx>
                    <wps:bodyPr spcFirstLastPara="1" wrap="square" lIns="91425" tIns="45700" rIns="91425" bIns="45700" anchor="t" anchorCtr="0">
                      <a:noAutofit/>
                    </wps:bodyPr>
                  </wps:wsp>
                </a:graphicData>
              </a:graphic>
            </wp:anchor>
          </w:drawing>
        </mc:Choice>
        <mc:Fallback>
          <w:pict>
            <v:rect w14:anchorId="5A58ECD7" id="Rectángulo 9" o:spid="_x0000_s1026" style="position:absolute;left:0;text-align:left;margin-left:-82.5pt;margin-top:63.2pt;width:111pt;height:3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" stroked="f">
              <v:textbox inset="2.53958mm,1.2694mm,2.53958mm,1.2694mm">
                <w:txbxContent>
                  <w:p w14:paraId="1C46B7BE" w14:textId="77777777" w:rsidR="000629BF" w:rsidRDefault="000629BF" w:rsidP="000629BF">
                    <w:pPr>
                      <w:jc w:val="center"/>
                      <w:textDirection w:val="btLr"/>
                    </w:pPr>
                    <w:r>
                      <w:rPr>
                        <w:color w:val="000000"/>
                        <w:sz w:val="16"/>
                      </w:rPr>
                      <w:t>REGISTRO PROVINCIAL</w:t>
                    </w:r>
                  </w:p>
                  <w:p w14:paraId="6003A5ED" w14:textId="77777777" w:rsidR="000629BF" w:rsidRDefault="000629BF" w:rsidP="000629BF">
                    <w:pPr>
                      <w:jc w:val="center"/>
                      <w:textDirection w:val="btLr"/>
                    </w:pPr>
                    <w:r>
                      <w:rPr>
                        <w:b/>
                        <w:color w:val="000000"/>
                        <w:sz w:val="16"/>
                      </w:rPr>
                      <w:t>DE</w:t>
                    </w:r>
                    <w:r>
                      <w:rPr>
                        <w:color w:val="000000"/>
                        <w:sz w:val="16"/>
                      </w:rPr>
                      <w:t xml:space="preserve"> LAS </w:t>
                    </w:r>
                    <w:r>
                      <w:rPr>
                        <w:b/>
                        <w:color w:val="000000"/>
                        <w:sz w:val="16"/>
                      </w:rPr>
                      <w:t>PERSONAS</w:t>
                    </w:r>
                  </w:p>
                </w:txbxContent>
              </v:textbox>
            </v:rect>
          </w:pict>
        </mc:Fallback>
      </mc:AlternateContent>
    </w:r>
    <w:r w:rsidR="00D42A2A">
      <w:rPr>
        <w:noProof/>
        <w:lang w:val="es-AR" w:eastAsia="es-AR"/>
      </w:rPr>
      <w:drawing>
        <wp:anchor distT="0" distB="0" distL="114300" distR="114300" simplePos="0" relativeHeight="251656192" behindDoc="1" locked="0" layoutInCell="1" allowOverlap="1" wp14:anchorId="03D841BF" wp14:editId="3883B12F">
          <wp:simplePos x="0" y="0"/>
          <wp:positionH relativeFrom="column">
            <wp:posOffset>-1047115</wp:posOffset>
          </wp:positionH>
          <wp:positionV relativeFrom="paragraph">
            <wp:posOffset>-87630</wp:posOffset>
          </wp:positionV>
          <wp:extent cx="1381125" cy="842010"/>
          <wp:effectExtent l="19050" t="19050" r="28575" b="1524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4201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5C6D87">
      <w:rPr>
        <w:rFonts w:ascii="Bookman Old Style" w:hAnsi="Bookman Old Style"/>
        <w:b/>
        <w:sz w:val="20"/>
        <w:szCs w:val="20"/>
      </w:rPr>
      <w:t xml:space="preserve">                                                                                                                  </w:t>
    </w:r>
    <w:r w:rsidR="005C6D87" w:rsidRPr="005C6D87">
      <w:rPr>
        <w:rFonts w:ascii="Bookman Old Style" w:hAnsi="Bookman Old Style"/>
        <w:b/>
        <w:sz w:val="20"/>
        <w:szCs w:val="20"/>
      </w:rPr>
      <w:t>202</w:t>
    </w:r>
    <w:r>
      <w:rPr>
        <w:rFonts w:ascii="Bookman Old Style" w:hAnsi="Bookman Old Style"/>
        <w:b/>
        <w:sz w:val="20"/>
        <w:szCs w:val="20"/>
      </w:rPr>
      <w:t>5 -</w:t>
    </w:r>
    <w:r w:rsidR="005C6D87" w:rsidRPr="005C6D87">
      <w:rPr>
        <w:rFonts w:ascii="Bookman Old Style" w:hAnsi="Bookman Old Style"/>
        <w:b/>
        <w:sz w:val="20"/>
        <w:szCs w:val="20"/>
      </w:rPr>
      <w:t xml:space="preserve"> “</w:t>
    </w:r>
    <w:r w:rsidRPr="002A083E">
      <w:rPr>
        <w:rFonts w:ascii="Bookman Old Style" w:hAnsi="Bookman Old Style"/>
        <w:b/>
        <w:bCs/>
        <w:sz w:val="20"/>
        <w:szCs w:val="20"/>
        <w:lang w:val="es-AR"/>
      </w:rPr>
      <w:t>Año de la</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Protección Integral para Niñas, Niños</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y Adolescentes y la</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Lucha contra el Abuso, la</w:t>
    </w:r>
  </w:p>
  <w:p w14:paraId="6150A506" w14:textId="77777777" w:rsidR="002A083E" w:rsidRDefault="002A083E" w:rsidP="002A083E">
    <w:pPr>
      <w:pStyle w:val="Encabezado"/>
      <w:tabs>
        <w:tab w:val="left" w:pos="7938"/>
      </w:tabs>
      <w:ind w:left="1843" w:right="283"/>
      <w:jc w:val="right"/>
      <w:rPr>
        <w:rFonts w:ascii="Bookman Old Style" w:hAnsi="Bookman Old Style"/>
        <w:b/>
        <w:bCs/>
        <w:sz w:val="20"/>
        <w:szCs w:val="20"/>
        <w:lang w:val="es-AR"/>
      </w:rPr>
    </w:pPr>
    <w:r w:rsidRPr="002A083E">
      <w:rPr>
        <w:rFonts w:ascii="Bookman Old Style" w:hAnsi="Bookman Old Style"/>
        <w:b/>
        <w:bCs/>
        <w:sz w:val="20"/>
        <w:szCs w:val="20"/>
        <w:lang w:val="es-AR"/>
      </w:rPr>
      <w:t>Violencia en Todas sus Formas, los</w:t>
    </w:r>
    <w:r>
      <w:rPr>
        <w:rFonts w:ascii="Bookman Old Style" w:hAnsi="Bookman Old Style"/>
        <w:b/>
        <w:bCs/>
        <w:sz w:val="20"/>
        <w:szCs w:val="20"/>
        <w:lang w:val="es-AR"/>
      </w:rPr>
      <w:t xml:space="preserve"> Ciberdelitos,</w:t>
    </w:r>
  </w:p>
  <w:p w14:paraId="75080A58" w14:textId="6DD7C2ED" w:rsidR="000629BF" w:rsidRPr="002A083E" w:rsidRDefault="002A083E" w:rsidP="002A083E">
    <w:pPr>
      <w:pStyle w:val="Encabezado"/>
      <w:tabs>
        <w:tab w:val="left" w:pos="7938"/>
      </w:tabs>
      <w:ind w:left="1843" w:right="283"/>
      <w:jc w:val="right"/>
      <w:rPr>
        <w:rFonts w:ascii="Bookman Old Style" w:hAnsi="Bookman Old Style"/>
        <w:b/>
        <w:sz w:val="20"/>
        <w:szCs w:val="20"/>
      </w:rPr>
    </w:pPr>
    <w:r>
      <w:rPr>
        <w:rFonts w:ascii="Bookman Old Style" w:hAnsi="Bookman Old Style"/>
        <w:b/>
        <w:bCs/>
        <w:sz w:val="20"/>
        <w:szCs w:val="20"/>
        <w:lang w:val="es-AR"/>
      </w:rPr>
      <w:t xml:space="preserve">por la </w:t>
    </w:r>
    <w:r w:rsidRPr="002A083E">
      <w:rPr>
        <w:rFonts w:ascii="Bookman Old Style" w:hAnsi="Bookman Old Style"/>
        <w:b/>
        <w:bCs/>
        <w:sz w:val="20"/>
        <w:szCs w:val="20"/>
        <w:lang w:val="es-AR"/>
      </w:rPr>
      <w:t>Accesibilidad Digital para Personas con</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Discapacidad y</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la Contribución de las Cooperativas a los</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Objetivos de Desarrollo Sostenible, así como la</w:t>
    </w:r>
    <w:r>
      <w:rPr>
        <w:rFonts w:ascii="Bookman Old Style" w:hAnsi="Bookman Old Style"/>
        <w:b/>
        <w:bCs/>
        <w:sz w:val="20"/>
        <w:szCs w:val="20"/>
        <w:lang w:val="es-AR"/>
      </w:rPr>
      <w:t xml:space="preserve"> </w:t>
    </w:r>
    <w:r w:rsidRPr="002A083E">
      <w:rPr>
        <w:rFonts w:ascii="Bookman Old Style" w:hAnsi="Bookman Old Style"/>
        <w:b/>
        <w:bCs/>
        <w:sz w:val="20"/>
        <w:szCs w:val="20"/>
        <w:lang w:val="es-AR"/>
      </w:rPr>
      <w:t xml:space="preserve">Concientización y Promoción de la </w:t>
    </w:r>
    <w:proofErr w:type="spellStart"/>
    <w:r w:rsidRPr="002A083E">
      <w:rPr>
        <w:rFonts w:ascii="Bookman Old Style" w:hAnsi="Bookman Old Style"/>
        <w:b/>
        <w:bCs/>
        <w:sz w:val="20"/>
        <w:szCs w:val="20"/>
        <w:lang w:val="es-AR"/>
      </w:rPr>
      <w:t>Funga</w:t>
    </w:r>
    <w:proofErr w:type="spellEnd"/>
    <w:r w:rsidRPr="002A083E">
      <w:rPr>
        <w:rFonts w:ascii="Bookman Old Style" w:hAnsi="Bookman Old Style"/>
        <w:b/>
        <w:bCs/>
        <w:sz w:val="20"/>
        <w:szCs w:val="20"/>
        <w:lang w:val="es-AR"/>
      </w:rPr>
      <w:t xml:space="preserve"> Misionera</w:t>
    </w:r>
    <w:r w:rsidR="005C6D87" w:rsidRPr="005C6D87">
      <w:rPr>
        <w:rFonts w:ascii="Bookman Old Style" w:hAnsi="Bookman Old Style"/>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F2142"/>
    <w:multiLevelType w:val="hybridMultilevel"/>
    <w:tmpl w:val="2EF28556"/>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1AA"/>
    <w:rsid w:val="00011274"/>
    <w:rsid w:val="00027D9B"/>
    <w:rsid w:val="00033829"/>
    <w:rsid w:val="000529CC"/>
    <w:rsid w:val="00057F31"/>
    <w:rsid w:val="000629BF"/>
    <w:rsid w:val="00070330"/>
    <w:rsid w:val="00072112"/>
    <w:rsid w:val="00094C1C"/>
    <w:rsid w:val="000C4FB8"/>
    <w:rsid w:val="000D7511"/>
    <w:rsid w:val="000E6D25"/>
    <w:rsid w:val="001024A6"/>
    <w:rsid w:val="00162550"/>
    <w:rsid w:val="00170DF3"/>
    <w:rsid w:val="00195764"/>
    <w:rsid w:val="00204F18"/>
    <w:rsid w:val="00216A33"/>
    <w:rsid w:val="0024715B"/>
    <w:rsid w:val="002501AF"/>
    <w:rsid w:val="00266131"/>
    <w:rsid w:val="002A083E"/>
    <w:rsid w:val="002D0232"/>
    <w:rsid w:val="002E7C78"/>
    <w:rsid w:val="003064CA"/>
    <w:rsid w:val="00340850"/>
    <w:rsid w:val="003A4EBE"/>
    <w:rsid w:val="003C7AC8"/>
    <w:rsid w:val="003E1F4C"/>
    <w:rsid w:val="003F7070"/>
    <w:rsid w:val="00420A9B"/>
    <w:rsid w:val="00446184"/>
    <w:rsid w:val="004E13DA"/>
    <w:rsid w:val="004F7DE2"/>
    <w:rsid w:val="00506213"/>
    <w:rsid w:val="005167C7"/>
    <w:rsid w:val="00520320"/>
    <w:rsid w:val="005365DB"/>
    <w:rsid w:val="00543A56"/>
    <w:rsid w:val="005544BD"/>
    <w:rsid w:val="00564D8F"/>
    <w:rsid w:val="00571A03"/>
    <w:rsid w:val="00580F73"/>
    <w:rsid w:val="00585925"/>
    <w:rsid w:val="00587E20"/>
    <w:rsid w:val="005A3B7A"/>
    <w:rsid w:val="005A5569"/>
    <w:rsid w:val="005C6D87"/>
    <w:rsid w:val="005E0D0A"/>
    <w:rsid w:val="005F2CDD"/>
    <w:rsid w:val="005F41E0"/>
    <w:rsid w:val="00607E83"/>
    <w:rsid w:val="0063014F"/>
    <w:rsid w:val="006570C7"/>
    <w:rsid w:val="006750B2"/>
    <w:rsid w:val="006B589F"/>
    <w:rsid w:val="006B6C77"/>
    <w:rsid w:val="0070693F"/>
    <w:rsid w:val="00724FBF"/>
    <w:rsid w:val="007435FE"/>
    <w:rsid w:val="00753309"/>
    <w:rsid w:val="00762936"/>
    <w:rsid w:val="00781269"/>
    <w:rsid w:val="007B606D"/>
    <w:rsid w:val="007E6F31"/>
    <w:rsid w:val="007F3798"/>
    <w:rsid w:val="00822DA6"/>
    <w:rsid w:val="00834BEF"/>
    <w:rsid w:val="00866992"/>
    <w:rsid w:val="00874A3A"/>
    <w:rsid w:val="008838E9"/>
    <w:rsid w:val="008902BF"/>
    <w:rsid w:val="008A40F0"/>
    <w:rsid w:val="008E0B2D"/>
    <w:rsid w:val="00900EF3"/>
    <w:rsid w:val="00902A6C"/>
    <w:rsid w:val="00906D70"/>
    <w:rsid w:val="009678FD"/>
    <w:rsid w:val="00974F6A"/>
    <w:rsid w:val="009763C8"/>
    <w:rsid w:val="009C0B95"/>
    <w:rsid w:val="00A378F2"/>
    <w:rsid w:val="00A431AA"/>
    <w:rsid w:val="00A51431"/>
    <w:rsid w:val="00A529FB"/>
    <w:rsid w:val="00A7594C"/>
    <w:rsid w:val="00AB21CE"/>
    <w:rsid w:val="00AC4980"/>
    <w:rsid w:val="00AC6675"/>
    <w:rsid w:val="00AE5C19"/>
    <w:rsid w:val="00AE5F97"/>
    <w:rsid w:val="00AF1EBA"/>
    <w:rsid w:val="00AF2ABE"/>
    <w:rsid w:val="00B25E1D"/>
    <w:rsid w:val="00B4789C"/>
    <w:rsid w:val="00B74E57"/>
    <w:rsid w:val="00BB3E61"/>
    <w:rsid w:val="00BC0F33"/>
    <w:rsid w:val="00BD4D8F"/>
    <w:rsid w:val="00BE284D"/>
    <w:rsid w:val="00C401CA"/>
    <w:rsid w:val="00C41FE9"/>
    <w:rsid w:val="00C52D97"/>
    <w:rsid w:val="00C70A6B"/>
    <w:rsid w:val="00C7401D"/>
    <w:rsid w:val="00C90C2D"/>
    <w:rsid w:val="00C90DDB"/>
    <w:rsid w:val="00CC55F0"/>
    <w:rsid w:val="00D163C3"/>
    <w:rsid w:val="00D31850"/>
    <w:rsid w:val="00D33FC4"/>
    <w:rsid w:val="00D42A2A"/>
    <w:rsid w:val="00D53BF4"/>
    <w:rsid w:val="00D64602"/>
    <w:rsid w:val="00D709C3"/>
    <w:rsid w:val="00D976E9"/>
    <w:rsid w:val="00DB0850"/>
    <w:rsid w:val="00DC3BE8"/>
    <w:rsid w:val="00E155AE"/>
    <w:rsid w:val="00E24D01"/>
    <w:rsid w:val="00E4168A"/>
    <w:rsid w:val="00E43FE3"/>
    <w:rsid w:val="00E8353B"/>
    <w:rsid w:val="00E94D90"/>
    <w:rsid w:val="00F438C9"/>
    <w:rsid w:val="00F46F57"/>
    <w:rsid w:val="00F7795F"/>
    <w:rsid w:val="00F81D48"/>
    <w:rsid w:val="00FC776C"/>
    <w:rsid w:val="00FF0E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8F452"/>
  <w15:docId w15:val="{E3734393-D0AE-4203-9A46-1C7A4816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1AA"/>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1AA"/>
    <w:pPr>
      <w:tabs>
        <w:tab w:val="center" w:pos="4419"/>
        <w:tab w:val="right" w:pos="8838"/>
      </w:tabs>
    </w:pPr>
  </w:style>
  <w:style w:type="character" w:customStyle="1" w:styleId="EncabezadoCar">
    <w:name w:val="Encabezado Car"/>
    <w:basedOn w:val="Fuentedeprrafopredeter"/>
    <w:link w:val="Encabezado"/>
    <w:uiPriority w:val="99"/>
    <w:rsid w:val="00A431A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A431AA"/>
    <w:pPr>
      <w:tabs>
        <w:tab w:val="center" w:pos="4419"/>
        <w:tab w:val="right" w:pos="8838"/>
      </w:tabs>
    </w:pPr>
  </w:style>
  <w:style w:type="character" w:customStyle="1" w:styleId="PiedepginaCar">
    <w:name w:val="Pie de página Car"/>
    <w:basedOn w:val="Fuentedeprrafopredeter"/>
    <w:link w:val="Piedepgina"/>
    <w:uiPriority w:val="99"/>
    <w:rsid w:val="00A431AA"/>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Sistemas</cp:lastModifiedBy>
  <cp:revision>2</cp:revision>
  <cp:lastPrinted>2021-12-21T10:30:00Z</cp:lastPrinted>
  <dcterms:created xsi:type="dcterms:W3CDTF">2024-12-20T11:57:00Z</dcterms:created>
  <dcterms:modified xsi:type="dcterms:W3CDTF">2024-12-20T11:57:00Z</dcterms:modified>
</cp:coreProperties>
</file>